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07" w:rsidRPr="00557781" w:rsidRDefault="001E4A07" w:rsidP="001E4A07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5778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1E4A07" w:rsidRPr="00557781" w:rsidRDefault="001E4A07" w:rsidP="001E4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07" w:rsidRPr="00557781" w:rsidRDefault="001E4A07" w:rsidP="001E4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1E4A07" w:rsidRPr="00557781" w:rsidTr="00674611">
        <w:trPr>
          <w:trHeight w:val="80"/>
        </w:trPr>
        <w:tc>
          <w:tcPr>
            <w:tcW w:w="675" w:type="dxa"/>
          </w:tcPr>
          <w:p w:rsidR="001E4A07" w:rsidRPr="00557781" w:rsidRDefault="00BD6161" w:rsidP="001E4A0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1E4A07" w:rsidRPr="00557781" w:rsidRDefault="00BD6161" w:rsidP="001E4A0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701" w:type="dxa"/>
          </w:tcPr>
          <w:p w:rsidR="001E4A07" w:rsidRPr="00557781" w:rsidRDefault="001E4A07" w:rsidP="001E4A0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57781">
              <w:rPr>
                <w:sz w:val="28"/>
                <w:szCs w:val="28"/>
              </w:rPr>
              <w:t>2022  года</w:t>
            </w:r>
          </w:p>
        </w:tc>
        <w:tc>
          <w:tcPr>
            <w:tcW w:w="4253" w:type="dxa"/>
          </w:tcPr>
          <w:p w:rsidR="001E4A07" w:rsidRPr="00557781" w:rsidRDefault="001E4A07" w:rsidP="001E4A0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57781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1E4A07" w:rsidRPr="00557781" w:rsidRDefault="001E4A07" w:rsidP="001E4A0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57781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1E4A07" w:rsidRPr="00557781" w:rsidRDefault="00BD6161" w:rsidP="001E4A0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</w:t>
            </w:r>
          </w:p>
        </w:tc>
      </w:tr>
    </w:tbl>
    <w:p w:rsidR="00477829" w:rsidRPr="00557781" w:rsidRDefault="00477829" w:rsidP="00477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58" w:rsidRPr="00477829" w:rsidRDefault="00BD4558" w:rsidP="00477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29" w:rsidRPr="00477829" w:rsidRDefault="00477829" w:rsidP="0047782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 Положение о специализированном жилищном фонде Благодарненского городского округа Ставропольского края, утвержденное  постановлением  администрации Благодарненского городского округа Ставропольского края от </w:t>
      </w:r>
      <w:r w:rsidR="001D404E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2022</w:t>
      </w:r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D40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BD39E2" w:rsidRDefault="00BD39E2" w:rsidP="00477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9E2" w:rsidRPr="00477829" w:rsidRDefault="00BD39E2" w:rsidP="00477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29" w:rsidRPr="00477829" w:rsidRDefault="00477829" w:rsidP="00477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Благодарненского городского округа Ставропольского края</w:t>
      </w:r>
    </w:p>
    <w:p w:rsidR="00477829" w:rsidRPr="00477829" w:rsidRDefault="00477829" w:rsidP="0047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29" w:rsidRPr="00477829" w:rsidRDefault="00477829" w:rsidP="0047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29" w:rsidRPr="00477829" w:rsidRDefault="00477829" w:rsidP="0047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77829" w:rsidRPr="00477829" w:rsidRDefault="00477829" w:rsidP="0047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29" w:rsidRPr="00477829" w:rsidRDefault="00477829" w:rsidP="0047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0E" w:rsidRDefault="00477829" w:rsidP="00477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D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о специализированном жилищном фонде Благодарненского городского округа Ставропольского края, утвержденное  постановлением администрации Благодарненского городского округа Ставропольского края от  </w:t>
      </w:r>
      <w:r w:rsidR="001D404E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</w:t>
      </w:r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D404E"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 № 3</w:t>
      </w:r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>11 «Об утверждении Положения о специализированном жилищном фонде Благодарненского городского округа Ставропольского края»</w:t>
      </w:r>
      <w:r w:rsidR="001D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77829" w:rsidRPr="00477829" w:rsidRDefault="00B63D0E" w:rsidP="00477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1.4. изложить в </w:t>
      </w:r>
      <w:r w:rsidR="001E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1D404E" w:rsidRDefault="001D404E" w:rsidP="001D40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«1.4. Функции по заключению </w:t>
      </w:r>
      <w:r w:rsidRPr="00C654A9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54A9">
        <w:rPr>
          <w:rFonts w:ascii="Times New Roman" w:hAnsi="Times New Roman" w:cs="Times New Roman"/>
          <w:sz w:val="28"/>
          <w:szCs w:val="28"/>
        </w:rPr>
        <w:t xml:space="preserve"> найма специализированного жилого помещения с гражданами </w:t>
      </w:r>
      <w:r>
        <w:rPr>
          <w:rFonts w:ascii="Times New Roman" w:hAnsi="Times New Roman" w:cs="Times New Roman"/>
          <w:sz w:val="28"/>
          <w:szCs w:val="28"/>
        </w:rPr>
        <w:t>возложены на управление по делам территорий администрации Благодарненского округа Ставропольского края» (далее – управление)</w:t>
      </w:r>
      <w:r w:rsidR="001E4A07">
        <w:rPr>
          <w:rFonts w:ascii="Times New Roman" w:hAnsi="Times New Roman" w:cs="Times New Roman"/>
          <w:sz w:val="28"/>
          <w:szCs w:val="28"/>
        </w:rPr>
        <w:t>.</w:t>
      </w:r>
      <w:r w:rsidR="00B63D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04E" w:rsidRPr="00477829" w:rsidRDefault="001D404E" w:rsidP="00477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29" w:rsidRPr="00477829" w:rsidRDefault="00477829" w:rsidP="00477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настоящего постановления возложить на заместителя главы администрации </w:t>
      </w:r>
      <w:r w:rsidR="001D40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финансового управления администрации Благодарненского городского округа Ставропольского края Кузнецову Л.В. </w:t>
      </w:r>
    </w:p>
    <w:p w:rsidR="00477829" w:rsidRPr="00477829" w:rsidRDefault="00477829" w:rsidP="00477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781" w:rsidRDefault="00477829" w:rsidP="00557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его официального опубликования.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557781" w:rsidRPr="00557781" w:rsidTr="002012E3">
        <w:trPr>
          <w:trHeight w:val="708"/>
        </w:trPr>
        <w:tc>
          <w:tcPr>
            <w:tcW w:w="7442" w:type="dxa"/>
          </w:tcPr>
          <w:p w:rsidR="00557781" w:rsidRDefault="00557781" w:rsidP="005577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7781" w:rsidRPr="00557781" w:rsidRDefault="00557781" w:rsidP="005577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Главы </w:t>
            </w:r>
          </w:p>
          <w:p w:rsidR="00557781" w:rsidRPr="00557781" w:rsidRDefault="00557781" w:rsidP="005577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557781" w:rsidRPr="00557781" w:rsidRDefault="00557781" w:rsidP="005577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края,</w:t>
            </w:r>
          </w:p>
          <w:p w:rsidR="00557781" w:rsidRPr="00557781" w:rsidRDefault="00557781" w:rsidP="005577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</w:p>
          <w:p w:rsidR="00557781" w:rsidRPr="00557781" w:rsidRDefault="00557781" w:rsidP="005577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 городского  округа </w:t>
            </w:r>
          </w:p>
          <w:p w:rsidR="00557781" w:rsidRPr="00557781" w:rsidRDefault="00557781" w:rsidP="005577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     </w:t>
            </w:r>
          </w:p>
        </w:tc>
        <w:tc>
          <w:tcPr>
            <w:tcW w:w="2198" w:type="dxa"/>
          </w:tcPr>
          <w:p w:rsidR="00557781" w:rsidRPr="00557781" w:rsidRDefault="00557781" w:rsidP="00557781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7781" w:rsidRPr="00557781" w:rsidRDefault="00557781" w:rsidP="00557781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7781" w:rsidRDefault="00557781" w:rsidP="00557781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7781" w:rsidRPr="00557781" w:rsidRDefault="00557781" w:rsidP="00557781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7781" w:rsidRPr="00557781" w:rsidRDefault="00557781" w:rsidP="00557781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7781" w:rsidRPr="00557781" w:rsidRDefault="00557781" w:rsidP="00557781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7781" w:rsidRPr="00557781" w:rsidRDefault="00557781" w:rsidP="00557781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477829" w:rsidRPr="00477829" w:rsidRDefault="00477829" w:rsidP="00BB4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77829" w:rsidRPr="00477829" w:rsidSect="00BB46CB">
      <w:pgSz w:w="11906" w:h="16838"/>
      <w:pgMar w:top="1418" w:right="567" w:bottom="45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94"/>
    <w:rsid w:val="00041773"/>
    <w:rsid w:val="000450F9"/>
    <w:rsid w:val="000A0FFE"/>
    <w:rsid w:val="000D1D3E"/>
    <w:rsid w:val="00136F09"/>
    <w:rsid w:val="001B2120"/>
    <w:rsid w:val="001D404E"/>
    <w:rsid w:val="001E4A07"/>
    <w:rsid w:val="00306F7D"/>
    <w:rsid w:val="00312ED4"/>
    <w:rsid w:val="0035762C"/>
    <w:rsid w:val="0036693C"/>
    <w:rsid w:val="00377498"/>
    <w:rsid w:val="00477829"/>
    <w:rsid w:val="00482B6A"/>
    <w:rsid w:val="004B2F59"/>
    <w:rsid w:val="004D4196"/>
    <w:rsid w:val="004E4048"/>
    <w:rsid w:val="004F406E"/>
    <w:rsid w:val="004F679E"/>
    <w:rsid w:val="00557781"/>
    <w:rsid w:val="005E26CD"/>
    <w:rsid w:val="005E5F7F"/>
    <w:rsid w:val="00662157"/>
    <w:rsid w:val="0082319E"/>
    <w:rsid w:val="00824994"/>
    <w:rsid w:val="008A75A4"/>
    <w:rsid w:val="00906385"/>
    <w:rsid w:val="009138DD"/>
    <w:rsid w:val="009E248D"/>
    <w:rsid w:val="00A1705E"/>
    <w:rsid w:val="00A2629B"/>
    <w:rsid w:val="00A402F1"/>
    <w:rsid w:val="00A95B95"/>
    <w:rsid w:val="00AB0FF4"/>
    <w:rsid w:val="00B13BCA"/>
    <w:rsid w:val="00B2461B"/>
    <w:rsid w:val="00B63D0E"/>
    <w:rsid w:val="00BB46CB"/>
    <w:rsid w:val="00BD39E2"/>
    <w:rsid w:val="00BD4558"/>
    <w:rsid w:val="00BD6161"/>
    <w:rsid w:val="00BF7A85"/>
    <w:rsid w:val="00CF027C"/>
    <w:rsid w:val="00E5159A"/>
    <w:rsid w:val="00E84EB4"/>
    <w:rsid w:val="00EF2524"/>
    <w:rsid w:val="00F10592"/>
    <w:rsid w:val="00F57343"/>
    <w:rsid w:val="00F8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3B20"/>
  <w15:docId w15:val="{2EF88715-B89B-4FD9-A0A4-0E2F4D6A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1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rsid w:val="00BD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3D0E"/>
    <w:pPr>
      <w:ind w:left="720"/>
      <w:contextualSpacing/>
    </w:pPr>
  </w:style>
  <w:style w:type="table" w:customStyle="1" w:styleId="2">
    <w:name w:val="Сетка таблицы2"/>
    <w:basedOn w:val="a1"/>
    <w:next w:val="a5"/>
    <w:rsid w:val="001E4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Номеровченко</cp:lastModifiedBy>
  <cp:revision>6</cp:revision>
  <cp:lastPrinted>2022-11-17T08:22:00Z</cp:lastPrinted>
  <dcterms:created xsi:type="dcterms:W3CDTF">2022-09-16T07:47:00Z</dcterms:created>
  <dcterms:modified xsi:type="dcterms:W3CDTF">2022-11-17T10:15:00Z</dcterms:modified>
</cp:coreProperties>
</file>